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38" w:rsidRPr="00C91832" w:rsidRDefault="00294F38" w:rsidP="00294F38">
      <w:pPr>
        <w:pBdr>
          <w:bottom w:val="dotted" w:sz="6" w:space="0" w:color="651D44"/>
        </w:pBdr>
        <w:spacing w:after="225" w:line="240" w:lineRule="auto"/>
        <w:outlineLvl w:val="1"/>
        <w:rPr>
          <w:rFonts w:ascii="Times New Roman" w:eastAsia="Times New Roman" w:hAnsi="Times New Roman" w:cs="Times New Roman"/>
          <w:b/>
          <w:bCs/>
          <w:color w:val="651D44"/>
          <w:kern w:val="36"/>
          <w:sz w:val="28"/>
          <w:szCs w:val="28"/>
          <w:lang w:eastAsia="fr-FR"/>
        </w:rPr>
      </w:pPr>
      <w:r w:rsidRPr="00C91832">
        <w:rPr>
          <w:rFonts w:ascii="Times New Roman" w:eastAsia="Times New Roman" w:hAnsi="Times New Roman" w:cs="Times New Roman"/>
          <w:b/>
          <w:bCs/>
          <w:color w:val="651D44"/>
          <w:kern w:val="36"/>
          <w:sz w:val="28"/>
          <w:szCs w:val="28"/>
          <w:lang w:eastAsia="fr-FR"/>
        </w:rPr>
        <w:t>Projet d'Accueil Individualisé ( PA.I.)</w:t>
      </w:r>
    </w:p>
    <w:p w:rsidR="00294F38" w:rsidRPr="009D07B7" w:rsidRDefault="00294F38" w:rsidP="00294F38">
      <w:pPr>
        <w:spacing w:before="100" w:beforeAutospacing="1" w:after="225" w:line="360" w:lineRule="atLeast"/>
        <w:rPr>
          <w:rFonts w:ascii="Times New Roman" w:eastAsia="Times New Roman" w:hAnsi="Times New Roman" w:cs="Times New Roman"/>
          <w:sz w:val="24"/>
          <w:szCs w:val="24"/>
          <w:lang w:eastAsia="fr-FR"/>
        </w:rPr>
      </w:pPr>
      <w:r w:rsidRPr="009D07B7">
        <w:rPr>
          <w:rFonts w:ascii="Times New Roman" w:eastAsia="Times New Roman" w:hAnsi="Times New Roman" w:cs="Times New Roman"/>
          <w:sz w:val="24"/>
          <w:szCs w:val="24"/>
          <w:lang w:eastAsia="fr-FR"/>
        </w:rPr>
        <w:t>Prise en charge des enfants allergiques à l'école et pendant le temps périscolaire</w:t>
      </w:r>
    </w:p>
    <w:p w:rsidR="0044483B" w:rsidRPr="009D07B7" w:rsidRDefault="00294F38" w:rsidP="0044483B">
      <w:pPr>
        <w:pStyle w:val="Paragraphedeliste"/>
        <w:numPr>
          <w:ilvl w:val="0"/>
          <w:numId w:val="1"/>
        </w:numPr>
        <w:spacing w:before="100" w:beforeAutospacing="1" w:after="150" w:line="360" w:lineRule="atLeast"/>
        <w:rPr>
          <w:rFonts w:ascii="Times New Roman" w:eastAsia="Times New Roman" w:hAnsi="Times New Roman" w:cs="Times New Roman"/>
          <w:sz w:val="24"/>
          <w:szCs w:val="24"/>
          <w:lang w:eastAsia="fr-FR"/>
        </w:rPr>
      </w:pPr>
      <w:r w:rsidRPr="009D07B7">
        <w:rPr>
          <w:rFonts w:ascii="Times New Roman" w:eastAsia="Times New Roman" w:hAnsi="Times New Roman" w:cs="Times New Roman"/>
          <w:sz w:val="24"/>
          <w:szCs w:val="24"/>
          <w:lang w:eastAsia="fr-FR"/>
        </w:rPr>
        <w:t xml:space="preserve">Informations générales : </w:t>
      </w:r>
      <w:r w:rsidRPr="009D07B7">
        <w:rPr>
          <w:rFonts w:ascii="Times New Roman" w:eastAsia="Times New Roman" w:hAnsi="Times New Roman" w:cs="Times New Roman"/>
          <w:sz w:val="24"/>
          <w:szCs w:val="24"/>
          <w:lang w:eastAsia="fr-FR"/>
        </w:rPr>
        <w:br/>
        <w:t xml:space="preserve">Cette prise en charge permet d'adopter un mode de fonctionnement cohérent pendant le temps de midi et pendant le temps scolaire. Le document réglementaire est le Projet d'Accueil Individualisé (P.A.I.) , lequel a une portée nationale et fait l'objet d'adaptations spécifiques selon les départements. Le P.A.I. fait l'objet de la mise en place d'un protocole d'intervention d'urgence. </w:t>
      </w:r>
      <w:r w:rsidRPr="009D07B7">
        <w:rPr>
          <w:rFonts w:ascii="Times New Roman" w:eastAsia="Times New Roman" w:hAnsi="Times New Roman" w:cs="Times New Roman"/>
          <w:sz w:val="24"/>
          <w:szCs w:val="24"/>
          <w:lang w:eastAsia="fr-FR"/>
        </w:rPr>
        <w:br/>
        <w:t xml:space="preserve">Les PAI seront transmis au Maire qui les signera afin d'assurer un meilleur suivi du temps de midi. </w:t>
      </w:r>
      <w:r w:rsidRPr="009D07B7">
        <w:rPr>
          <w:rFonts w:ascii="Times New Roman" w:eastAsia="Times New Roman" w:hAnsi="Times New Roman" w:cs="Times New Roman"/>
          <w:sz w:val="24"/>
          <w:szCs w:val="24"/>
          <w:lang w:eastAsia="fr-FR"/>
        </w:rPr>
        <w:br/>
        <w:t xml:space="preserve">Les personnels, les enseignants et toute personne encadrant les enfants, sont tenus de respecter les clauses des P.A.I. </w:t>
      </w:r>
      <w:r w:rsidRPr="009D07B7">
        <w:rPr>
          <w:rFonts w:ascii="Times New Roman" w:eastAsia="Times New Roman" w:hAnsi="Times New Roman" w:cs="Times New Roman"/>
          <w:sz w:val="24"/>
          <w:szCs w:val="24"/>
          <w:lang w:eastAsia="fr-FR"/>
        </w:rPr>
        <w:br/>
        <w:t xml:space="preserve">Pour la sécurité des enfants, il existe une pharmacie dans chaque classe dont l'accès est possible pendant le temps de midi par les personnes habilitées. </w:t>
      </w:r>
    </w:p>
    <w:p w:rsidR="0044483B" w:rsidRPr="009D07B7" w:rsidRDefault="00294F38" w:rsidP="0044483B">
      <w:pPr>
        <w:pStyle w:val="Paragraphedeliste"/>
        <w:numPr>
          <w:ilvl w:val="0"/>
          <w:numId w:val="1"/>
        </w:numPr>
        <w:spacing w:before="100" w:beforeAutospacing="1" w:after="150" w:line="360" w:lineRule="atLeast"/>
        <w:rPr>
          <w:rFonts w:ascii="Times New Roman" w:eastAsia="Times New Roman" w:hAnsi="Times New Roman" w:cs="Times New Roman"/>
          <w:sz w:val="24"/>
          <w:szCs w:val="24"/>
          <w:lang w:eastAsia="fr-FR"/>
        </w:rPr>
      </w:pPr>
      <w:r w:rsidRPr="009D07B7">
        <w:rPr>
          <w:rFonts w:ascii="Times New Roman" w:eastAsia="Times New Roman" w:hAnsi="Times New Roman" w:cs="Times New Roman"/>
          <w:sz w:val="24"/>
          <w:szCs w:val="24"/>
          <w:lang w:eastAsia="fr-FR"/>
        </w:rPr>
        <w:t xml:space="preserve"> Obligation des parents : </w:t>
      </w:r>
      <w:r w:rsidRPr="009D07B7">
        <w:rPr>
          <w:rFonts w:ascii="Times New Roman" w:eastAsia="Times New Roman" w:hAnsi="Times New Roman" w:cs="Times New Roman"/>
          <w:sz w:val="24"/>
          <w:szCs w:val="24"/>
          <w:lang w:eastAsia="fr-FR"/>
        </w:rPr>
        <w:br/>
        <w:t xml:space="preserve">En début d'année scolaire, les parents sont tenus d'informer les directeurs d'écoles </w:t>
      </w:r>
      <w:r w:rsidR="009D07B7">
        <w:rPr>
          <w:rFonts w:ascii="Times New Roman" w:eastAsia="Times New Roman" w:hAnsi="Times New Roman" w:cs="Times New Roman"/>
          <w:sz w:val="24"/>
          <w:szCs w:val="24"/>
          <w:lang w:eastAsia="fr-FR"/>
        </w:rPr>
        <w:t xml:space="preserve">et la mairie </w:t>
      </w:r>
      <w:r w:rsidRPr="009D07B7">
        <w:rPr>
          <w:rFonts w:ascii="Times New Roman" w:eastAsia="Times New Roman" w:hAnsi="Times New Roman" w:cs="Times New Roman"/>
          <w:sz w:val="24"/>
          <w:szCs w:val="24"/>
          <w:lang w:eastAsia="fr-FR"/>
        </w:rPr>
        <w:t xml:space="preserve">des cas d'allergies de leur(s) enfant(s). Cependant, en la matière, il s'agit d'un choix parental de signaler ou non l'allergie qui souvent est en fonction de sa nature et son ampleur. </w:t>
      </w:r>
      <w:r w:rsidRPr="009D07B7">
        <w:rPr>
          <w:rFonts w:ascii="Times New Roman" w:eastAsia="Times New Roman" w:hAnsi="Times New Roman" w:cs="Times New Roman"/>
          <w:sz w:val="24"/>
          <w:szCs w:val="24"/>
          <w:lang w:eastAsia="fr-FR"/>
        </w:rPr>
        <w:br/>
        <w:t xml:space="preserve">Mesures ne concernant que les familles qui ont signé un PAI. </w:t>
      </w:r>
      <w:r w:rsidRPr="009D07B7">
        <w:rPr>
          <w:rFonts w:ascii="Times New Roman" w:eastAsia="Times New Roman" w:hAnsi="Times New Roman" w:cs="Times New Roman"/>
          <w:sz w:val="24"/>
          <w:szCs w:val="24"/>
          <w:lang w:eastAsia="fr-FR"/>
        </w:rPr>
        <w:br/>
        <w:t xml:space="preserve">En fonction des allergies et selon le PAI signé par les parents, ces derniers devront fournir des paniers repas, la municipalité ne pouvant pas garantir l'exclusion d'un aliment incriminé dans les repas servis. </w:t>
      </w:r>
      <w:r w:rsidRPr="009D07B7">
        <w:rPr>
          <w:rFonts w:ascii="Times New Roman" w:eastAsia="Times New Roman" w:hAnsi="Times New Roman" w:cs="Times New Roman"/>
          <w:sz w:val="24"/>
          <w:szCs w:val="24"/>
          <w:lang w:eastAsia="fr-FR"/>
        </w:rPr>
        <w:br/>
        <w:t xml:space="preserve">Ces paniers repas doivent être apportés dans un boîtage spécifique, à une température inférieure à 10°, identifié au nom de l'enfant. </w:t>
      </w:r>
    </w:p>
    <w:p w:rsidR="0044483B" w:rsidRPr="009D07B7" w:rsidRDefault="00294F38" w:rsidP="005D74DB">
      <w:pPr>
        <w:pStyle w:val="Paragraphedeliste"/>
        <w:numPr>
          <w:ilvl w:val="0"/>
          <w:numId w:val="1"/>
        </w:numPr>
        <w:spacing w:before="100" w:beforeAutospacing="1" w:after="150" w:line="360" w:lineRule="atLeast"/>
        <w:rPr>
          <w:rFonts w:ascii="Times New Roman" w:eastAsia="Times New Roman" w:hAnsi="Times New Roman" w:cs="Times New Roman"/>
          <w:sz w:val="24"/>
          <w:szCs w:val="24"/>
          <w:lang w:eastAsia="fr-FR"/>
        </w:rPr>
      </w:pPr>
      <w:r w:rsidRPr="009D07B7">
        <w:rPr>
          <w:rFonts w:ascii="Times New Roman" w:eastAsia="Times New Roman" w:hAnsi="Times New Roman" w:cs="Times New Roman"/>
          <w:sz w:val="24"/>
          <w:szCs w:val="24"/>
          <w:lang w:eastAsia="fr-FR"/>
        </w:rPr>
        <w:t xml:space="preserve"> Fonctionnement du restaurant scolaire : </w:t>
      </w:r>
      <w:r w:rsidRPr="009D07B7">
        <w:rPr>
          <w:rFonts w:ascii="Times New Roman" w:eastAsia="Times New Roman" w:hAnsi="Times New Roman" w:cs="Times New Roman"/>
          <w:sz w:val="24"/>
          <w:szCs w:val="24"/>
          <w:lang w:eastAsia="fr-FR"/>
        </w:rPr>
        <w:br/>
        <w:t xml:space="preserve">Les repas fournis par les parents seront conservés à part et au froid : les aliments seront réchauffés au restaurant scolaire. </w:t>
      </w:r>
      <w:r w:rsidRPr="009D07B7">
        <w:rPr>
          <w:rFonts w:ascii="Times New Roman" w:eastAsia="Times New Roman" w:hAnsi="Times New Roman" w:cs="Times New Roman"/>
          <w:sz w:val="24"/>
          <w:szCs w:val="24"/>
          <w:lang w:eastAsia="fr-FR"/>
        </w:rPr>
        <w:br/>
        <w:t>Le restaurant scolaire n'assure pas la préparation de repas spécifiques pour les PAI</w:t>
      </w:r>
      <w:r w:rsidR="0044483B" w:rsidRPr="009D07B7">
        <w:rPr>
          <w:rFonts w:ascii="Times New Roman" w:eastAsia="Times New Roman" w:hAnsi="Times New Roman" w:cs="Times New Roman"/>
          <w:sz w:val="24"/>
          <w:szCs w:val="24"/>
          <w:lang w:eastAsia="fr-FR"/>
        </w:rPr>
        <w:t>.</w:t>
      </w:r>
      <w:r w:rsidRPr="009D07B7">
        <w:rPr>
          <w:rFonts w:ascii="Times New Roman" w:eastAsia="Times New Roman" w:hAnsi="Times New Roman" w:cs="Times New Roman"/>
          <w:sz w:val="24"/>
          <w:szCs w:val="24"/>
          <w:lang w:eastAsia="fr-FR"/>
        </w:rPr>
        <w:t xml:space="preserve"> </w:t>
      </w:r>
    </w:p>
    <w:p w:rsidR="0044483B" w:rsidRDefault="00294F38" w:rsidP="009D07B7">
      <w:pPr>
        <w:pStyle w:val="Paragraphedeliste"/>
        <w:numPr>
          <w:ilvl w:val="0"/>
          <w:numId w:val="1"/>
        </w:numPr>
        <w:spacing w:before="100" w:beforeAutospacing="1" w:line="360" w:lineRule="atLeast"/>
        <w:rPr>
          <w:rFonts w:ascii="Times New Roman" w:eastAsia="Times New Roman" w:hAnsi="Times New Roman" w:cs="Times New Roman"/>
          <w:sz w:val="24"/>
          <w:szCs w:val="24"/>
          <w:lang w:eastAsia="fr-FR"/>
        </w:rPr>
      </w:pPr>
      <w:r w:rsidRPr="009D07B7">
        <w:rPr>
          <w:rFonts w:ascii="Times New Roman" w:eastAsia="Times New Roman" w:hAnsi="Times New Roman" w:cs="Times New Roman"/>
          <w:sz w:val="24"/>
          <w:szCs w:val="24"/>
          <w:lang w:eastAsia="fr-FR"/>
        </w:rPr>
        <w:t xml:space="preserve"> Accompagnement spécifique : </w:t>
      </w:r>
      <w:r w:rsidRPr="009D07B7">
        <w:rPr>
          <w:rFonts w:ascii="Times New Roman" w:eastAsia="Times New Roman" w:hAnsi="Times New Roman" w:cs="Times New Roman"/>
          <w:sz w:val="24"/>
          <w:szCs w:val="24"/>
          <w:lang w:eastAsia="fr-FR"/>
        </w:rPr>
        <w:br/>
        <w:t xml:space="preserve">La commune est chargée de la surveillance des enfants présentant des allergies alimentaires ; ces derniers bénéficieront d'un accompagnement spécifique afin de ne pas leur faire prendre le risque d'ingérer des aliments autres que ceux préparés par leurs parents. </w:t>
      </w:r>
    </w:p>
    <w:p w:rsidR="009D07B7" w:rsidRPr="009D07B7" w:rsidRDefault="009D07B7" w:rsidP="009D07B7">
      <w:pPr>
        <w:spacing w:before="100" w:beforeAutospacing="1" w:line="360" w:lineRule="atLeast"/>
        <w:ind w:left="360"/>
        <w:rPr>
          <w:rFonts w:ascii="Times New Roman" w:eastAsia="Times New Roman" w:hAnsi="Times New Roman" w:cs="Times New Roman"/>
          <w:sz w:val="24"/>
          <w:szCs w:val="24"/>
          <w:lang w:eastAsia="fr-FR"/>
        </w:rPr>
      </w:pPr>
    </w:p>
    <w:p w:rsidR="009D07B7" w:rsidRPr="009D07B7" w:rsidRDefault="009D07B7" w:rsidP="009D07B7">
      <w:pPr>
        <w:pStyle w:val="Paragraphedeliste"/>
        <w:rPr>
          <w:rFonts w:ascii="Times New Roman" w:hAnsi="Times New Roman" w:cs="Times New Roman"/>
          <w:color w:val="2D2D2D"/>
          <w:sz w:val="24"/>
          <w:szCs w:val="24"/>
        </w:rPr>
      </w:pPr>
    </w:p>
    <w:p w:rsidR="009D07B7" w:rsidRPr="009D07B7" w:rsidRDefault="009D07B7" w:rsidP="00C91832">
      <w:pPr>
        <w:pStyle w:val="Paragraphedeliste"/>
        <w:numPr>
          <w:ilvl w:val="0"/>
          <w:numId w:val="1"/>
        </w:numPr>
        <w:spacing w:before="100" w:beforeAutospacing="1" w:after="150" w:line="360" w:lineRule="atLeast"/>
        <w:rPr>
          <w:rFonts w:ascii="Times New Roman" w:hAnsi="Times New Roman" w:cs="Times New Roman"/>
          <w:sz w:val="24"/>
          <w:szCs w:val="24"/>
        </w:rPr>
      </w:pPr>
      <w:r w:rsidRPr="009D07B7">
        <w:rPr>
          <w:rFonts w:ascii="Times New Roman" w:hAnsi="Times New Roman" w:cs="Times New Roman"/>
          <w:sz w:val="24"/>
          <w:szCs w:val="24"/>
        </w:rPr>
        <w:lastRenderedPageBreak/>
        <w:t>Tarif : 1,50 € par jour</w:t>
      </w:r>
      <w:bookmarkStart w:id="0" w:name="_GoBack"/>
      <w:bookmarkEnd w:id="0"/>
      <w:r w:rsidRPr="009D07B7">
        <w:rPr>
          <w:rFonts w:ascii="Times New Roman" w:hAnsi="Times New Roman" w:cs="Times New Roman"/>
          <w:sz w:val="24"/>
          <w:szCs w:val="24"/>
        </w:rPr>
        <w:t xml:space="preserve"> </w:t>
      </w:r>
    </w:p>
    <w:p w:rsidR="00C91832" w:rsidRPr="009D07B7" w:rsidRDefault="00C91832" w:rsidP="009D07B7">
      <w:pPr>
        <w:spacing w:before="100" w:beforeAutospacing="1" w:after="150" w:line="360" w:lineRule="atLeast"/>
        <w:ind w:left="360"/>
        <w:rPr>
          <w:rFonts w:ascii="Times New Roman" w:hAnsi="Times New Roman" w:cs="Times New Roman"/>
          <w:sz w:val="24"/>
          <w:szCs w:val="24"/>
        </w:rPr>
      </w:pPr>
      <w:r w:rsidRPr="009D07B7">
        <w:rPr>
          <w:rFonts w:ascii="Times New Roman" w:hAnsi="Times New Roman" w:cs="Times New Roman"/>
          <w:color w:val="2D2D2D"/>
          <w:sz w:val="24"/>
          <w:szCs w:val="24"/>
        </w:rPr>
        <w:t>Le tarif PAI est appliqué aux enfants présentant une allergie alimentaire ou une affection chronique et pour lesquels un projet d'accueil individualisé, nécessitant de ramener un panier repas, a été mis en place par l</w:t>
      </w:r>
      <w:r w:rsidR="009D07B7" w:rsidRPr="009D07B7">
        <w:rPr>
          <w:rFonts w:ascii="Times New Roman" w:hAnsi="Times New Roman" w:cs="Times New Roman"/>
          <w:color w:val="2D2D2D"/>
          <w:sz w:val="24"/>
          <w:szCs w:val="24"/>
        </w:rPr>
        <w:t>a mairie</w:t>
      </w:r>
      <w:r w:rsidRPr="009D07B7">
        <w:rPr>
          <w:rFonts w:ascii="Times New Roman" w:hAnsi="Times New Roman" w:cs="Times New Roman"/>
          <w:color w:val="2D2D2D"/>
          <w:sz w:val="24"/>
          <w:szCs w:val="24"/>
        </w:rPr>
        <w:t>. Le coût facturé correspond à la garde et à la surveillance de votre enfant.</w:t>
      </w:r>
      <w:r w:rsidR="009D07B7" w:rsidRPr="009D07B7">
        <w:rPr>
          <w:rFonts w:ascii="Times New Roman" w:hAnsi="Times New Roman" w:cs="Times New Roman"/>
          <w:color w:val="2D2D2D"/>
          <w:sz w:val="24"/>
          <w:szCs w:val="24"/>
        </w:rPr>
        <w:t xml:space="preserve"> </w:t>
      </w:r>
    </w:p>
    <w:p w:rsidR="00C91832" w:rsidRPr="00C91832" w:rsidRDefault="00C91832" w:rsidP="00C91832">
      <w:pPr>
        <w:spacing w:before="100" w:beforeAutospacing="1" w:after="150" w:line="360" w:lineRule="atLeast"/>
        <w:ind w:left="360"/>
        <w:rPr>
          <w:rFonts w:ascii="Times New Roman" w:eastAsia="Times New Roman" w:hAnsi="Times New Roman" w:cs="Times New Roman"/>
          <w:sz w:val="28"/>
          <w:szCs w:val="28"/>
          <w:vertAlign w:val="subscript"/>
          <w:lang w:eastAsia="fr-FR"/>
        </w:rPr>
      </w:pPr>
    </w:p>
    <w:sectPr w:rsidR="00C91832" w:rsidRPr="00C91832" w:rsidSect="0013419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4DB" w:rsidRDefault="005D74DB" w:rsidP="005D74DB">
      <w:pPr>
        <w:spacing w:after="0" w:line="240" w:lineRule="auto"/>
      </w:pPr>
      <w:r>
        <w:separator/>
      </w:r>
    </w:p>
  </w:endnote>
  <w:endnote w:type="continuationSeparator" w:id="0">
    <w:p w:rsidR="005D74DB" w:rsidRDefault="005D74DB" w:rsidP="005D7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4DB" w:rsidRDefault="005D74DB" w:rsidP="005D74DB">
      <w:pPr>
        <w:spacing w:after="0" w:line="240" w:lineRule="auto"/>
      </w:pPr>
      <w:r>
        <w:separator/>
      </w:r>
    </w:p>
  </w:footnote>
  <w:footnote w:type="continuationSeparator" w:id="0">
    <w:p w:rsidR="005D74DB" w:rsidRDefault="005D74DB" w:rsidP="005D74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138F8"/>
    <w:multiLevelType w:val="hybridMultilevel"/>
    <w:tmpl w:val="64E2C9B2"/>
    <w:lvl w:ilvl="0" w:tplc="040C000F">
      <w:start w:val="1"/>
      <w:numFmt w:val="decimal"/>
      <w:lvlText w:val="%1."/>
      <w:lvlJc w:val="left"/>
      <w:pPr>
        <w:ind w:left="750" w:hanging="360"/>
      </w:p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1">
    <w:nsid w:val="53104ED0"/>
    <w:multiLevelType w:val="hybridMultilevel"/>
    <w:tmpl w:val="48902980"/>
    <w:lvl w:ilvl="0" w:tplc="3B605A00">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294F38"/>
    <w:rsid w:val="00134191"/>
    <w:rsid w:val="00294F38"/>
    <w:rsid w:val="0044483B"/>
    <w:rsid w:val="005D74DB"/>
    <w:rsid w:val="006E5CD6"/>
    <w:rsid w:val="008F65C3"/>
    <w:rsid w:val="009D07B7"/>
    <w:rsid w:val="00A65AEE"/>
    <w:rsid w:val="00C91832"/>
    <w:rsid w:val="00E8736F"/>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94F3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roduction1">
    <w:name w:val="introduction1"/>
    <w:basedOn w:val="Normal"/>
    <w:rsid w:val="00294F38"/>
    <w:pPr>
      <w:spacing w:before="100" w:beforeAutospacing="1" w:after="225" w:line="360" w:lineRule="atLeas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94F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4F38"/>
    <w:rPr>
      <w:rFonts w:ascii="Segoe UI" w:hAnsi="Segoe UI" w:cs="Segoe UI"/>
      <w:sz w:val="18"/>
      <w:szCs w:val="18"/>
    </w:rPr>
  </w:style>
  <w:style w:type="paragraph" w:styleId="Paragraphedeliste">
    <w:name w:val="List Paragraph"/>
    <w:basedOn w:val="Normal"/>
    <w:uiPriority w:val="34"/>
    <w:qFormat/>
    <w:rsid w:val="0044483B"/>
    <w:pPr>
      <w:ind w:left="720"/>
      <w:contextualSpacing/>
    </w:pPr>
  </w:style>
  <w:style w:type="paragraph" w:styleId="En-tte">
    <w:name w:val="header"/>
    <w:basedOn w:val="Normal"/>
    <w:link w:val="En-tteCar"/>
    <w:uiPriority w:val="99"/>
    <w:semiHidden/>
    <w:unhideWhenUsed/>
    <w:rsid w:val="005D74D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D74DB"/>
  </w:style>
  <w:style w:type="paragraph" w:styleId="Pieddepage">
    <w:name w:val="footer"/>
    <w:basedOn w:val="Normal"/>
    <w:link w:val="PieddepageCar"/>
    <w:uiPriority w:val="99"/>
    <w:semiHidden/>
    <w:unhideWhenUsed/>
    <w:rsid w:val="005D74D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D74DB"/>
  </w:style>
</w:styles>
</file>

<file path=word/webSettings.xml><?xml version="1.0" encoding="utf-8"?>
<w:webSettings xmlns:r="http://schemas.openxmlformats.org/officeDocument/2006/relationships" xmlns:w="http://schemas.openxmlformats.org/wordprocessingml/2006/main">
  <w:divs>
    <w:div w:id="485783551">
      <w:bodyDiv w:val="1"/>
      <w:marLeft w:val="0"/>
      <w:marRight w:val="0"/>
      <w:marTop w:val="0"/>
      <w:marBottom w:val="0"/>
      <w:divBdr>
        <w:top w:val="none" w:sz="0" w:space="0" w:color="auto"/>
        <w:left w:val="none" w:sz="0" w:space="0" w:color="auto"/>
        <w:bottom w:val="none" w:sz="0" w:space="0" w:color="auto"/>
        <w:right w:val="none" w:sz="0" w:space="0" w:color="auto"/>
      </w:divBdr>
      <w:divsChild>
        <w:div w:id="160632907">
          <w:marLeft w:val="0"/>
          <w:marRight w:val="0"/>
          <w:marTop w:val="0"/>
          <w:marBottom w:val="0"/>
          <w:divBdr>
            <w:top w:val="none" w:sz="0" w:space="0" w:color="auto"/>
            <w:left w:val="none" w:sz="0" w:space="0" w:color="auto"/>
            <w:bottom w:val="none" w:sz="0" w:space="0" w:color="auto"/>
            <w:right w:val="none" w:sz="0" w:space="0" w:color="auto"/>
          </w:divBdr>
          <w:divsChild>
            <w:div w:id="992024831">
              <w:marLeft w:val="0"/>
              <w:marRight w:val="0"/>
              <w:marTop w:val="0"/>
              <w:marBottom w:val="0"/>
              <w:divBdr>
                <w:top w:val="none" w:sz="0" w:space="0" w:color="auto"/>
                <w:left w:val="none" w:sz="0" w:space="0" w:color="auto"/>
                <w:bottom w:val="none" w:sz="0" w:space="0" w:color="auto"/>
                <w:right w:val="none" w:sz="0" w:space="0" w:color="auto"/>
              </w:divBdr>
              <w:divsChild>
                <w:div w:id="781801640">
                  <w:marLeft w:val="0"/>
                  <w:marRight w:val="0"/>
                  <w:marTop w:val="0"/>
                  <w:marBottom w:val="0"/>
                  <w:divBdr>
                    <w:top w:val="none" w:sz="0" w:space="0" w:color="auto"/>
                    <w:left w:val="none" w:sz="0" w:space="0" w:color="auto"/>
                    <w:bottom w:val="none" w:sz="0" w:space="0" w:color="auto"/>
                    <w:right w:val="none" w:sz="0" w:space="0" w:color="auto"/>
                  </w:divBdr>
                  <w:divsChild>
                    <w:div w:id="319383406">
                      <w:marLeft w:val="0"/>
                      <w:marRight w:val="0"/>
                      <w:marTop w:val="0"/>
                      <w:marBottom w:val="0"/>
                      <w:divBdr>
                        <w:top w:val="none" w:sz="0" w:space="0" w:color="auto"/>
                        <w:left w:val="none" w:sz="0" w:space="0" w:color="auto"/>
                        <w:bottom w:val="none" w:sz="0" w:space="0" w:color="auto"/>
                        <w:right w:val="none" w:sz="0" w:space="0" w:color="auto"/>
                      </w:divBdr>
                    </w:div>
                    <w:div w:id="4582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2128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RUBAT Didier</dc:creator>
  <cp:keywords/>
  <dc:description/>
  <cp:lastModifiedBy>DIDIER</cp:lastModifiedBy>
  <cp:revision>6</cp:revision>
  <cp:lastPrinted>2016-10-21T14:57:00Z</cp:lastPrinted>
  <dcterms:created xsi:type="dcterms:W3CDTF">2016-10-21T14:57:00Z</dcterms:created>
  <dcterms:modified xsi:type="dcterms:W3CDTF">2016-12-11T18:38:00Z</dcterms:modified>
</cp:coreProperties>
</file>